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00020"/>
          <w:sz w:val="20"/>
        </w:rPr>
        <w:t>SAMPEL DATA REKAAN</w:t>
      </w:r>
    </w:p>
    <w:p>
      <w:pPr>
        <w:jc w:val="center"/>
      </w:pPr>
      <w:r>
        <w:rPr>
          <w:b/>
          <w:color w:val="0B4682"/>
          <w:sz w:val="36"/>
        </w:rPr>
        <w:t>Catatan Mesyuarat Pengurusan Mingguan</w:t>
      </w:r>
    </w:p>
    <w:p>
      <w:r>
        <w:rPr>
          <w:b/>
        </w:rPr>
        <w:t xml:space="preserve">Tarikh: </w:t>
      </w:r>
      <w:r>
        <w:t>7 September 2026</w:t>
      </w:r>
    </w:p>
    <w:p>
      <w:r>
        <w:rPr>
          <w:b/>
        </w:rPr>
        <w:t xml:space="preserve">Masa: </w:t>
      </w:r>
      <w:r>
        <w:t>2.30 petang</w:t>
      </w:r>
    </w:p>
    <w:p>
      <w:r>
        <w:rPr>
          <w:b/>
        </w:rPr>
        <w:t xml:space="preserve">Tempat: </w:t>
      </w:r>
      <w:r>
        <w:t>Bilik Mesyuarat Sekolah</w:t>
      </w:r>
    </w:p>
    <w:p>
      <w:pPr>
        <w:pStyle w:val="Heading1"/>
      </w:pPr>
      <w:r>
        <w:t>Catatan Ringkas</w:t>
      </w:r>
    </w:p>
    <w:p>
      <w:pPr>
        <w:pStyle w:val="ListBullet"/>
      </w:pPr>
      <w:r>
        <w:t>Kehadiran murid minggu lalu menurun pada hari Isnin. Penyelaras HEM diminta menyemak pola kehadiran.</w:t>
      </w:r>
    </w:p>
    <w:p>
      <w:pPr>
        <w:pStyle w:val="ListBullet"/>
      </w:pPr>
      <w:r>
        <w:t>Hebahan Hari Terbuka kepada ibu bapa perlu dihantar sebelum 25 September 2026.</w:t>
      </w:r>
    </w:p>
    <w:p>
      <w:pPr>
        <w:pStyle w:val="ListBullet"/>
      </w:pPr>
      <w:r>
        <w:t>En. Rahman mengesahkan dewan boleh digunakan. Susun atur kerusi perlu disiapkan sebelum 1 Oktober.</w:t>
      </w:r>
    </w:p>
    <w:p>
      <w:pPr>
        <w:pStyle w:val="ListBullet"/>
      </w:pPr>
      <w:r>
        <w:t>Pn. Aisyah sedang menyediakan borang pendaftaran dan senarai petugas kaunter.</w:t>
      </w:r>
    </w:p>
    <w:p>
      <w:pPr>
        <w:pStyle w:val="ListBullet"/>
      </w:pPr>
      <w:r>
        <w:t>En. Kumar perlu menguji projektor, sistem audio dan sambungan Internet sebelum 28 September.</w:t>
      </w:r>
    </w:p>
    <w:p>
      <w:pPr>
        <w:pStyle w:val="ListBullet"/>
      </w:pPr>
      <w:r>
        <w:t>Guru kelas diminta menyerahkan analisis prestasi kelas sebelum Mesyuarat Prestasi Akademik pada 17 September 2026.</w:t>
      </w:r>
    </w:p>
    <w:p>
      <w:pPr>
        <w:pStyle w:val="ListBullet"/>
      </w:pPr>
      <w:r>
        <w:t>Keputusan akhir: semua penyelaras kemas kini status tindakan pada perjumpaan minggu hadapan.</w:t>
      </w:r>
    </w:p>
    <w:p>
      <w:pPr>
        <w:pStyle w:val="Heading1"/>
      </w:pPr>
      <w:r>
        <w:t>Cadangan tugasan AI</w:t>
      </w:r>
    </w:p>
    <w:p>
      <w:r>
        <w:t>Gunakan fail ini untuk menghasilkan draf minit mesyuarat, senarai tindakan, pegawai bertanggungjawab, tarikh akhir dan perkara yang masih perlu disahkan.</w:t>
      </w:r>
    </w:p>
    <w:p>
      <w:r>
        <w:t>Nota: Semua nama dan situasi dalam fail ini ialah data latihan rekaan/dinyahidentiti.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